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8" w:rsidRPr="00C67514" w:rsidRDefault="00120A98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 w:rsidRPr="00C67514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120A98" w:rsidRPr="00C67514" w:rsidRDefault="00120A98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 w:rsidRPr="00C6751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C67514">
        <w:rPr>
          <w:rFonts w:ascii="Times New Roman" w:hAnsi="Times New Roman" w:cs="Times New Roman"/>
          <w:sz w:val="20"/>
          <w:szCs w:val="20"/>
        </w:rPr>
        <w:t xml:space="preserve"> </w:t>
      </w:r>
      <w:r w:rsidRPr="00C67514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120A98" w:rsidRPr="00C67514" w:rsidRDefault="00120A98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proofErr w:type="spellStart"/>
      <w:r w:rsidRPr="00C67514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C67514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C67514">
        <w:rPr>
          <w:rFonts w:ascii="Times New Roman" w:hAnsi="Times New Roman" w:cs="Times New Roman"/>
          <w:sz w:val="20"/>
          <w:szCs w:val="20"/>
        </w:rPr>
        <w:t xml:space="preserve"> </w:t>
      </w:r>
      <w:r w:rsidRPr="00C6751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20A98" w:rsidRPr="00C67514" w:rsidRDefault="00120A98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 w:rsidRPr="00C67514">
        <w:rPr>
          <w:rFonts w:ascii="Times New Roman" w:hAnsi="Times New Roman" w:cs="Times New Roman"/>
          <w:sz w:val="20"/>
          <w:szCs w:val="20"/>
        </w:rPr>
        <w:t>от «___» ____________ 20</w:t>
      </w:r>
      <w:r w:rsidR="001D5789">
        <w:rPr>
          <w:rFonts w:ascii="Times New Roman" w:hAnsi="Times New Roman" w:cs="Times New Roman"/>
          <w:sz w:val="20"/>
          <w:szCs w:val="20"/>
        </w:rPr>
        <w:t>2_</w:t>
      </w:r>
      <w:r w:rsidRPr="00C67514">
        <w:rPr>
          <w:rFonts w:ascii="Times New Roman" w:hAnsi="Times New Roman" w:cs="Times New Roman"/>
          <w:sz w:val="20"/>
          <w:szCs w:val="20"/>
        </w:rPr>
        <w:t xml:space="preserve"> г. № ___</w:t>
      </w:r>
    </w:p>
    <w:p w:rsidR="00C67514" w:rsidRDefault="00C67514" w:rsidP="001D5789">
      <w:pPr>
        <w:framePr w:hSpace="180" w:wrap="around" w:vAnchor="text" w:hAnchor="text" w:y="1"/>
        <w:spacing w:after="0" w:line="240" w:lineRule="auto"/>
        <w:ind w:left="75" w:right="75" w:firstLine="9139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7514" w:rsidRPr="00724C40" w:rsidRDefault="00C67514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24C4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УТВЕРЖДАЮ</w:t>
      </w:r>
    </w:p>
    <w:p w:rsidR="00C67514" w:rsidRDefault="00C67514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Глава администрации </w:t>
      </w:r>
    </w:p>
    <w:p w:rsidR="00C67514" w:rsidRDefault="00C67514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район</w:t>
      </w:r>
    </w:p>
    <w:p w:rsidR="00C67514" w:rsidRDefault="00C67514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Республики Башкортостан </w:t>
      </w:r>
    </w:p>
    <w:p w:rsidR="00C67514" w:rsidRDefault="00C67514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 З.Я.Идрисов</w:t>
      </w:r>
    </w:p>
    <w:p w:rsidR="00120A98" w:rsidRDefault="00C67514" w:rsidP="001D5789">
      <w:pPr>
        <w:spacing w:after="0" w:line="240" w:lineRule="auto"/>
        <w:ind w:firstLine="9423"/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«____» _____________20</w:t>
      </w:r>
      <w:r w:rsidR="001D578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__г.</w:t>
      </w:r>
    </w:p>
    <w:tbl>
      <w:tblPr>
        <w:tblpPr w:leftFromText="180" w:rightFromText="180" w:vertAnchor="text" w:tblpY="1"/>
        <w:tblOverlap w:val="never"/>
        <w:tblW w:w="15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3"/>
        <w:gridCol w:w="2685"/>
        <w:gridCol w:w="1620"/>
        <w:gridCol w:w="1852"/>
        <w:gridCol w:w="2636"/>
        <w:gridCol w:w="1726"/>
        <w:gridCol w:w="1083"/>
      </w:tblGrid>
      <w:tr w:rsidR="00724C40" w:rsidRPr="00724C40" w:rsidTr="00C67514">
        <w:trPr>
          <w:gridAfter w:val="1"/>
          <w:wAfter w:w="1083" w:type="dxa"/>
        </w:trPr>
        <w:tc>
          <w:tcPr>
            <w:tcW w:w="14142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C67514" w:rsidRDefault="00C67514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724C40" w:rsidRPr="00724C40" w:rsidRDefault="00724C40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ПЛАН</w:t>
            </w:r>
          </w:p>
          <w:p w:rsidR="00724C40" w:rsidRPr="00724C40" w:rsidRDefault="00724C40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 </w:t>
            </w:r>
            <w:hyperlink r:id="rId4" w:anchor="block_2111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  <w:p w:rsidR="00724C40" w:rsidRDefault="00821628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организациями в сфере культуры на 2020 год</w:t>
            </w:r>
          </w:p>
          <w:p w:rsidR="00581CFD" w:rsidRPr="00724C40" w:rsidRDefault="00581CFD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724C40" w:rsidRDefault="00724C40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2162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Муниципальное автономное учреждение культуры и искусства «</w:t>
            </w:r>
            <w:proofErr w:type="spellStart"/>
            <w:r w:rsidR="0082162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="0082162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центральный районный дворец культуры» муниципального района </w:t>
            </w:r>
            <w:proofErr w:type="spellStart"/>
            <w:r w:rsidR="0082162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="0082162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81CFD" w:rsidRPr="00724C40" w:rsidRDefault="00581CFD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821628" w:rsidRPr="00724C40" w:rsidTr="00C67514">
        <w:tc>
          <w:tcPr>
            <w:tcW w:w="36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Ответственный</w:t>
            </w:r>
          </w:p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</w:t>
            </w:r>
          </w:p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44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24C40">
              <w:rPr>
                <w:rFonts w:ascii="Times New Roman" w:eastAsia="Times New Roman" w:hAnsi="Times New Roman" w:cs="Times New Roman"/>
                <w:color w:val="464C55"/>
                <w:sz w:val="2"/>
                <w:szCs w:val="2"/>
                <w:lang w:eastAsia="ru-RU"/>
              </w:rPr>
              <w:t> </w:t>
            </w:r>
            <w:hyperlink r:id="rId5" w:anchor="block_2222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580532" w:rsidRPr="00724C40" w:rsidTr="00C6751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80532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24C40" w:rsidRPr="00724C40" w:rsidTr="00C67514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80532" w:rsidRPr="00724C40" w:rsidTr="000F4769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722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 размещена информация о полном названии организации культуры, дата создания                                         </w:t>
            </w:r>
            <w:r w:rsidR="0017228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организации культуры 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Разместить на официальном сайте организации в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информационно </w:t>
            </w:r>
            <w:proofErr w:type="gram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–к</w:t>
            </w:r>
            <w:proofErr w:type="gramEnd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на стендах в помещении учреждения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полном названии организации культуры, дата создания  организации культуры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</w:t>
            </w:r>
            <w:r w:rsidR="008D3E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</w:t>
            </w:r>
            <w:r w:rsidR="00CE0F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сведений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 полном названии организации культуры,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дате создания  организации культуры на официальном сайте организации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724C40" w:rsidRPr="00724C40" w:rsidRDefault="001D5789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  январь 2020г.</w:t>
            </w:r>
          </w:p>
        </w:tc>
      </w:tr>
      <w:tr w:rsidR="000F4769" w:rsidRPr="00724C40" w:rsidTr="000F4769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сведения об учредителе, контактные телефоны, адрес сайта, электронной почты учредителя.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BD56E4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Разместить на официальном сайте организации в 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в помещении учреждения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сведения об учредителе.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Юлия Тимофеевна, директор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сведений об учредителе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учредительные документы (копии устава свидетельство о государственной регистрации, постановление о создании организации и т.д.)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на стендах в 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учредительные документы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C2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учредительны</w:t>
            </w:r>
            <w:r w:rsidR="00C267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документ</w:t>
            </w:r>
            <w:r w:rsidR="00C267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размещена структура управления организации культуры: фамилии, имена отчества и должности руководителей, контактные телефоны, адреса сайтов, электронной почты.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на стендах в 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структуру и органы управления организации культуры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</w:t>
            </w:r>
            <w:r w:rsidR="00C267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схемы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структуры управления  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виды предоставляемых услуг учреждений культуры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в помещении учреждения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виды предоставляемых услуг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видов предоставляемых услуг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 перечень оказываемых платных услуг; цены (тарифы) на услуги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в помещении учреждения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перечень оказываемых платных услуг; цены (тарифы) на услуги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перечня оказываемых услуг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 план финансово- хозяйственной деятельности учреждения культуры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Разместить на официальном сайте организации в информационно –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коммуникативной сети «Интернет»,  на стендах в помещении учреждения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план финансово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озяйственной деятельности учреждения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плана –финансово –хозяйственной деятельности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результаты независимой оценки качества условий оказания услуг, планы по улучшению  качества работы организации культуры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помещении учреждения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результаты независимой оценки качества условий оказания услуг и план по улучшению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2217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результата независимой оценки качества условий оказания услуг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724C40" w:rsidRPr="00724C40" w:rsidTr="00C67514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80532" w:rsidRPr="00724C40" w:rsidTr="000F4769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6D574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 установлены </w:t>
            </w:r>
            <w:r w:rsidR="005206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понятн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ые</w:t>
            </w:r>
            <w:r w:rsidR="005206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для восприятия навигации внутри помещения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D57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Изготовить и установить понятные для восприятия навигации внутри помещения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август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</w:t>
            </w:r>
            <w:r w:rsidR="008D3E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9412AC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D57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Изготов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ление</w:t>
            </w:r>
            <w:r w:rsidR="006D57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установ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</w:t>
            </w:r>
            <w:r w:rsidR="006D57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понятны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</w:t>
            </w:r>
            <w:r w:rsidR="006D57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для восприятия навигации внутри помещения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80532" w:rsidRPr="00724C40" w:rsidTr="000F4769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45070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 установлено 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</w:t>
            </w:r>
            <w:r w:rsidR="00AA51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борудова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ние с </w:t>
            </w:r>
            <w:r w:rsidR="009412A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доступной питьевой вод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Приобрести и установить 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с питьевой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вод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 2020г.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9412AC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Приобретение 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оборудования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для 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питьевой </w:t>
            </w:r>
            <w:r w:rsidR="003378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вод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724C40" w:rsidRPr="00724C40" w:rsidRDefault="00724C40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24C40" w:rsidRPr="00724C40" w:rsidTr="00C67514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724C40" w:rsidRPr="00724C40" w:rsidRDefault="00724C40" w:rsidP="00120A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80532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834" w:rsidRPr="00724C40" w:rsidRDefault="00337834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п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родублирова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информационные таблички в помещении организации культуры рельефно-точечным шрифтом Брайля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834" w:rsidRPr="00724C40" w:rsidRDefault="0045070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Изготовление информационных табличек с рельефно – точечным шрифтом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834" w:rsidRPr="00724C40" w:rsidRDefault="0033783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2020г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834" w:rsidRPr="00724C40" w:rsidRDefault="00337834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Юлия Тимофеевна, директор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834" w:rsidRPr="00724C40" w:rsidRDefault="00580532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Установление информационных табличек в помещении учреждения с рельефно – точечным шрифтом.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337834" w:rsidRPr="00724C40" w:rsidRDefault="0033783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80532" w:rsidRPr="00724C40" w:rsidTr="00C67514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70E" w:rsidRPr="00724C40" w:rsidRDefault="0045070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Официальный сайт учреждения не приспособлен для инвалидов по зрению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70E" w:rsidRPr="00724C40" w:rsidRDefault="0045070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</w:t>
            </w:r>
            <w:r w:rsidR="005805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альтернативную версию сайта организации для инвалидов по зрению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70E" w:rsidRPr="00724C40" w:rsidRDefault="000F4769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январь 2020 г.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70E" w:rsidRPr="00724C40" w:rsidRDefault="0045070E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Федорова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лия Тимофеевна,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ЦРДК</w:t>
            </w:r>
            <w:proofErr w:type="spellEnd"/>
          </w:p>
        </w:tc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70E" w:rsidRPr="00724C40" w:rsidRDefault="0045070E" w:rsidP="0012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Создание альтернативной версии сайта организации для инвалидов по зрению</w:t>
            </w:r>
          </w:p>
        </w:tc>
        <w:tc>
          <w:tcPr>
            <w:tcW w:w="280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45070E" w:rsidRPr="00724C40" w:rsidRDefault="000A0C6F" w:rsidP="000A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 w:rsidR="004507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</w:p>
        </w:tc>
      </w:tr>
    </w:tbl>
    <w:tbl>
      <w:tblPr>
        <w:tblW w:w="1565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5"/>
        <w:gridCol w:w="3040"/>
        <w:gridCol w:w="1985"/>
        <w:gridCol w:w="2268"/>
        <w:gridCol w:w="2409"/>
        <w:gridCol w:w="1101"/>
        <w:gridCol w:w="1083"/>
      </w:tblGrid>
      <w:tr w:rsidR="00FE02B3" w:rsidRPr="00724C40" w:rsidTr="00C1773E">
        <w:trPr>
          <w:gridAfter w:val="1"/>
          <w:wAfter w:w="1083" w:type="dxa"/>
        </w:trPr>
        <w:tc>
          <w:tcPr>
            <w:tcW w:w="14568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0F4769" w:rsidRPr="00C67514" w:rsidRDefault="000F4769" w:rsidP="001D5789">
            <w:pPr>
              <w:spacing w:after="0" w:line="240" w:lineRule="auto"/>
              <w:ind w:right="23" w:firstLine="8931"/>
              <w:rPr>
                <w:rFonts w:ascii="Times New Roman" w:hAnsi="Times New Roman" w:cs="Times New Roman"/>
                <w:sz w:val="20"/>
                <w:szCs w:val="20"/>
              </w:rPr>
            </w:pPr>
            <w:r w:rsidRPr="00C675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F4769" w:rsidRPr="00C67514" w:rsidRDefault="000F4769" w:rsidP="001D5789">
            <w:pPr>
              <w:spacing w:after="0" w:line="240" w:lineRule="auto"/>
              <w:ind w:right="23" w:firstLine="8931"/>
              <w:rPr>
                <w:rFonts w:ascii="Times New Roman" w:hAnsi="Times New Roman" w:cs="Times New Roman"/>
                <w:sz w:val="20"/>
                <w:szCs w:val="20"/>
              </w:rPr>
            </w:pPr>
            <w:r w:rsidRPr="00C67514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51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F4769" w:rsidRPr="00C67514" w:rsidRDefault="000F4769" w:rsidP="001D5789">
            <w:pPr>
              <w:spacing w:after="0" w:line="240" w:lineRule="auto"/>
              <w:ind w:right="23" w:firstLine="89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51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C6751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514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0F4769" w:rsidRPr="00C67514" w:rsidRDefault="000F4769" w:rsidP="001D5789">
            <w:pPr>
              <w:spacing w:after="0" w:line="240" w:lineRule="auto"/>
              <w:ind w:right="23" w:firstLine="8931"/>
              <w:rPr>
                <w:rFonts w:ascii="Times New Roman" w:hAnsi="Times New Roman" w:cs="Times New Roman"/>
                <w:sz w:val="20"/>
                <w:szCs w:val="20"/>
              </w:rPr>
            </w:pPr>
            <w:r w:rsidRPr="00C67514">
              <w:rPr>
                <w:rFonts w:ascii="Times New Roman" w:hAnsi="Times New Roman" w:cs="Times New Roman"/>
                <w:sz w:val="20"/>
                <w:szCs w:val="20"/>
              </w:rPr>
              <w:t>от «___» ____________ 20</w:t>
            </w:r>
            <w:r w:rsidR="001D5789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r w:rsidRPr="00C67514"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  <w:p w:rsidR="000F4769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9139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0F4769" w:rsidRPr="00724C40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8856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УТВЕРЖДАЮ</w:t>
            </w:r>
          </w:p>
          <w:p w:rsidR="000F4769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8856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0F4769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8856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район</w:t>
            </w:r>
          </w:p>
          <w:p w:rsidR="000F4769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8856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0F4769" w:rsidRDefault="000F4769" w:rsidP="001D5789">
            <w:pPr>
              <w:framePr w:hSpace="180" w:wrap="around" w:vAnchor="text" w:hAnchor="text" w:y="1"/>
              <w:spacing w:after="0" w:line="240" w:lineRule="auto"/>
              <w:ind w:left="75" w:right="75" w:firstLine="8856"/>
              <w:suppressOverlap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 З.Я.Идрисов</w:t>
            </w:r>
          </w:p>
          <w:p w:rsidR="000F4769" w:rsidRDefault="000F4769" w:rsidP="001D5789">
            <w:pPr>
              <w:spacing w:after="0" w:line="240" w:lineRule="auto"/>
              <w:ind w:firstLine="8856"/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«____» _____________20__г.</w:t>
            </w:r>
          </w:p>
          <w:p w:rsidR="00FE02B3" w:rsidRDefault="00FE02B3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FE02B3" w:rsidRPr="00724C40" w:rsidRDefault="00FE02B3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ПЛАН</w:t>
            </w:r>
          </w:p>
          <w:p w:rsidR="00FE02B3" w:rsidRPr="00724C40" w:rsidRDefault="00FE02B3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 </w:t>
            </w:r>
            <w:hyperlink r:id="rId6" w:anchor="block_2111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  <w:p w:rsidR="00FE02B3" w:rsidRPr="00724C40" w:rsidRDefault="00FE02B3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организациями в сфере культуры на 2020 год</w:t>
            </w:r>
          </w:p>
          <w:p w:rsidR="00581CFD" w:rsidRDefault="00581CFD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581CFD" w:rsidRDefault="00FE02B3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581CF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581CF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81CF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Аургазинская</w:t>
            </w:r>
            <w:proofErr w:type="spellEnd"/>
            <w:r w:rsidRPr="00581CF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581CF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581CF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77748" w:rsidRPr="00581CFD" w:rsidRDefault="00B77748" w:rsidP="00B77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FE02B3" w:rsidRPr="00724C40" w:rsidTr="00C1773E">
        <w:tc>
          <w:tcPr>
            <w:tcW w:w="37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Ответственный</w:t>
            </w:r>
          </w:p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</w:t>
            </w:r>
          </w:p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593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24C40">
              <w:rPr>
                <w:rFonts w:ascii="Times New Roman" w:eastAsia="Times New Roman" w:hAnsi="Times New Roman" w:cs="Times New Roman"/>
                <w:color w:val="464C55"/>
                <w:sz w:val="2"/>
                <w:szCs w:val="2"/>
                <w:lang w:eastAsia="ru-RU"/>
              </w:rPr>
              <w:t> </w:t>
            </w:r>
            <w:hyperlink r:id="rId7" w:anchor="block_2222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FE02B3" w:rsidRPr="00724C40" w:rsidTr="00C1773E">
        <w:tc>
          <w:tcPr>
            <w:tcW w:w="37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E02B3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02B3" w:rsidRPr="00724C40" w:rsidTr="00C1773E">
        <w:tc>
          <w:tcPr>
            <w:tcW w:w="15651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информации о сокращенном наименовании организации, о дате создания организации культуры, режим и график работы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Разместить на официальном сайте организации в 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сведения о сокращенном названии организации культуры, о дате создания  организации культуры, режим и график работы.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C1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сведений о сокращенном названии организации культуры, о дате создания организации культуры на официальном сайте организации, режим и график работы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2F27F7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сведения об учредителе, контактные телефоны, адрес сайта, электронной почты учредителя.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BD56E4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сведения об учредителе.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</w:t>
            </w:r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сведений об учредителе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2F27F7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учредительные документы (копии устава свидетельство о государственной регистрации, постановление о создании организации и т.д.)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учредительные документы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учредительные документы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2F27F7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размещена структура управления организации культуры: фамилии, имена отчества и должности руководителей, контактные телефоны, адреса сайтов, электронной почты.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структуру и органы управления организации культуры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структуры управления  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2F27F7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виды предоставляемых услуг учреждений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виды предоставляемых услуг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видов предоставляемых услуг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</w:t>
            </w:r>
            <w:r w:rsidR="002F27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 перечень оказываемых платных услуг; цены (тарифы) на услуги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перечень оказываемых платных услуг; цены (тарифы) на услуги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перечня оказываемых услуг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 план финансово- хозяйственной деятельности учреждения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план финансово –хозяйственной деятельности учреждения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плана –финансово –хозяйственной деятельности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результаты независимой оценки качества условий оказания услуг, планы по улучшению  качества работы организации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результаты независимой оценки качества условий оказания услуг и план по улучшению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F85B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14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результата независимой оценки качества условий оказания услуг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FE02B3" w:rsidRPr="00724C40" w:rsidTr="00C1773E">
        <w:tc>
          <w:tcPr>
            <w:tcW w:w="15651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установлены понятные для восприятия навигации внутри помещения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Изготовить и установить понятные для восприятия навигации внутри помещения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март</w:t>
            </w:r>
            <w:r w:rsidRPr="00A25F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Изготовление и установка понятных для восприятия навигации внутри помещения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установлено оборудование с доступной питьевой водой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Приобрести и установить оборудование с питьевой водой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август</w:t>
            </w:r>
            <w:r w:rsidRPr="00A25F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оборудования для питьевой воды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5835A4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C1773E">
        <w:trPr>
          <w:trHeight w:val="1264"/>
        </w:trPr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Отсутствие комфортной зоны отдыха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Организовать комфортную зону отдыха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A25F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597237" w:rsidRDefault="000F4769" w:rsidP="000F4769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директор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72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мебели для организации комфортной зоны отдыха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A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</w:t>
            </w:r>
            <w:r w:rsidR="000A0C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нварь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</w:t>
            </w:r>
            <w:r w:rsidR="000A0C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</w:tr>
      <w:tr w:rsidR="00FE02B3" w:rsidRPr="00724C40" w:rsidTr="00C1773E">
        <w:tc>
          <w:tcPr>
            <w:tcW w:w="15651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FE02B3" w:rsidRPr="00724C40" w:rsidRDefault="00FE02B3" w:rsidP="00FE02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E02B3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продублированы информационные таблички в помещении организации культуры рельефно-точечным шрифтом Брайля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Изготовление информационных табличек с рельефно – точечным шрифтом 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  <w:r w:rsidR="000F4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Default="00FE02B3" w:rsidP="00B77748"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Установление информационных табличек в помещении учреждения с рельефно – точечным шрифтом.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E02B3" w:rsidRPr="00724C40" w:rsidTr="00C1773E"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Официальный сайт учреждения не приспособлен для инвалидов по зрению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Создать альтернативную версию сайта организации для инвалидов по зрению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0F4769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Default="00FE02B3" w:rsidP="00FE02B3"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Газиева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Айгуль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Фанзилевна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МБУК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Аургазинская</w:t>
            </w:r>
            <w:proofErr w:type="spellEnd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C2EC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ЦБС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2B3" w:rsidRPr="00724C40" w:rsidRDefault="00FE02B3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Создание альтернативной версии сайта организации для инвалидов по зрению</w:t>
            </w:r>
          </w:p>
        </w:tc>
        <w:tc>
          <w:tcPr>
            <w:tcW w:w="218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FE02B3" w:rsidRPr="00724C40" w:rsidRDefault="001D5789" w:rsidP="00FE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2020г.</w:t>
            </w:r>
          </w:p>
        </w:tc>
      </w:tr>
    </w:tbl>
    <w:p w:rsidR="00FE02B3" w:rsidRPr="00724C40" w:rsidRDefault="00FE02B3" w:rsidP="00FE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C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E02B3" w:rsidRDefault="00FE02B3" w:rsidP="00FE02B3"/>
    <w:p w:rsidR="001D5789" w:rsidRDefault="001D5789" w:rsidP="00FE02B3"/>
    <w:p w:rsidR="001D5789" w:rsidRDefault="001D5789" w:rsidP="00FE02B3"/>
    <w:p w:rsidR="00B77748" w:rsidRDefault="00B77748" w:rsidP="00FE02B3"/>
    <w:p w:rsidR="00B77748" w:rsidRDefault="00B77748" w:rsidP="00FE02B3"/>
    <w:p w:rsidR="00B77748" w:rsidRDefault="00B77748" w:rsidP="00FE02B3"/>
    <w:p w:rsidR="00B77748" w:rsidRDefault="00B77748" w:rsidP="00FE02B3"/>
    <w:p w:rsidR="00B77748" w:rsidRDefault="00B77748" w:rsidP="00FE02B3"/>
    <w:p w:rsidR="000F4769" w:rsidRPr="00C67514" w:rsidRDefault="000F4769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 w:rsidRPr="00C67514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0F4769" w:rsidRPr="00C67514" w:rsidRDefault="000F4769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 w:rsidRPr="00C6751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514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0F4769" w:rsidRPr="00C67514" w:rsidRDefault="000F4769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proofErr w:type="spellStart"/>
      <w:r w:rsidRPr="00C67514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C67514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51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0F4769" w:rsidRPr="00C67514" w:rsidRDefault="001D5789" w:rsidP="001D5789">
      <w:pPr>
        <w:spacing w:after="0" w:line="240" w:lineRule="auto"/>
        <w:ind w:right="23" w:firstLine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____________ 2020</w:t>
      </w:r>
      <w:r w:rsidR="000F4769" w:rsidRPr="00C67514">
        <w:rPr>
          <w:rFonts w:ascii="Times New Roman" w:hAnsi="Times New Roman" w:cs="Times New Roman"/>
          <w:sz w:val="20"/>
          <w:szCs w:val="20"/>
        </w:rPr>
        <w:t xml:space="preserve"> г. № ___</w:t>
      </w:r>
    </w:p>
    <w:p w:rsidR="000F4769" w:rsidRDefault="000F4769" w:rsidP="001D5789">
      <w:pPr>
        <w:framePr w:hSpace="180" w:wrap="around" w:vAnchor="text" w:hAnchor="text" w:y="1"/>
        <w:spacing w:after="0" w:line="240" w:lineRule="auto"/>
        <w:ind w:left="75" w:right="75" w:firstLine="9139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0F4769" w:rsidRPr="00724C40" w:rsidRDefault="000F4769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24C4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УТВЕРЖДАЮ</w:t>
      </w:r>
    </w:p>
    <w:p w:rsidR="000F4769" w:rsidRDefault="000F4769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Глава администрации </w:t>
      </w:r>
    </w:p>
    <w:p w:rsidR="000F4769" w:rsidRDefault="000F4769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район</w:t>
      </w:r>
    </w:p>
    <w:p w:rsidR="000F4769" w:rsidRDefault="000F4769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Республики Башкортостан </w:t>
      </w:r>
    </w:p>
    <w:p w:rsidR="000F4769" w:rsidRDefault="000F4769" w:rsidP="001D5789">
      <w:pPr>
        <w:framePr w:hSpace="180" w:wrap="around" w:vAnchor="text" w:hAnchor="text" w:y="1"/>
        <w:spacing w:after="0" w:line="240" w:lineRule="auto"/>
        <w:ind w:left="75" w:right="75" w:firstLine="9423"/>
        <w:suppressOverlap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 З.Я.Идрисов</w:t>
      </w:r>
    </w:p>
    <w:p w:rsidR="000F4769" w:rsidRDefault="001D5789" w:rsidP="001D5789">
      <w:pPr>
        <w:spacing w:after="0" w:line="240" w:lineRule="auto"/>
        <w:ind w:firstLine="9423"/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0F476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«____» _____________20__г.</w:t>
      </w:r>
    </w:p>
    <w:tbl>
      <w:tblPr>
        <w:tblW w:w="15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3"/>
        <w:gridCol w:w="3040"/>
        <w:gridCol w:w="1984"/>
        <w:gridCol w:w="2268"/>
        <w:gridCol w:w="2410"/>
        <w:gridCol w:w="817"/>
        <w:gridCol w:w="1083"/>
      </w:tblGrid>
      <w:tr w:rsidR="00145E8F" w:rsidRPr="00724C40" w:rsidTr="00B6158B">
        <w:trPr>
          <w:gridAfter w:val="1"/>
          <w:wAfter w:w="1083" w:type="dxa"/>
        </w:trPr>
        <w:tc>
          <w:tcPr>
            <w:tcW w:w="14142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1D5789" w:rsidRDefault="001D5789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145E8F" w:rsidRPr="00724C40" w:rsidRDefault="00145E8F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ПЛАН</w:t>
            </w:r>
          </w:p>
          <w:p w:rsidR="00145E8F" w:rsidRPr="00724C40" w:rsidRDefault="00145E8F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 </w:t>
            </w:r>
            <w:hyperlink r:id="rId8" w:anchor="block_2111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  <w:p w:rsidR="00145E8F" w:rsidRPr="00724C40" w:rsidRDefault="00145E8F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организациями в сфере культуры на 2020 год</w:t>
            </w:r>
          </w:p>
          <w:p w:rsidR="00145E8F" w:rsidRPr="00CE0F46" w:rsidRDefault="00145E8F" w:rsidP="001D57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E0F4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145E8F" w:rsidRDefault="00145E8F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Муниципальное автономное учреждение культуры и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2C207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2C207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краеведческий музей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D5789" w:rsidRPr="00724C40" w:rsidRDefault="001D5789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145E8F" w:rsidRPr="00724C40" w:rsidTr="00B6158B">
        <w:tc>
          <w:tcPr>
            <w:tcW w:w="36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Ответственный</w:t>
            </w:r>
          </w:p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</w:t>
            </w:r>
          </w:p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31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24C40">
              <w:rPr>
                <w:rFonts w:ascii="Times New Roman" w:eastAsia="Times New Roman" w:hAnsi="Times New Roman" w:cs="Times New Roman"/>
                <w:color w:val="464C55"/>
                <w:sz w:val="2"/>
                <w:szCs w:val="2"/>
                <w:lang w:eastAsia="ru-RU"/>
              </w:rPr>
              <w:t> </w:t>
            </w:r>
            <w:hyperlink r:id="rId9" w:anchor="block_2222" w:history="1">
              <w:r w:rsidRPr="00724C4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145E8F" w:rsidRPr="00724C40" w:rsidTr="00B6158B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45E8F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5E8F" w:rsidRPr="00724C40" w:rsidTr="00B6158B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информации о сокращенном наименовании организации, о дате создания организации культуры, режим и график работы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Разместить на официальном сайте организации в 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сведения о сокращенном названии организации культуры, о дате создания  организации культуры, режим и график работы.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CC2EC5" w:rsidRDefault="000F4769" w:rsidP="00B6158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сведений о сокращенном названии организации культуры, о дате создания организации культуры на официальном сайте организации, режим и график работы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сведения об учредителе, контактные телефоны, адрес сайта, электронной почты учредителя.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BD56E4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сведения об учредителе.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сведений об учредителе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учредительные документы (копии устава свидетельство о государственной регистрации, постановление о создании организации и т.д.)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учредительные документы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учредительные документы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размещена структура управления организации культуры: фамилии, имена отчества и должности руководителей, контактные телефоны, адреса сайтов, электронной почты.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917735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«Интернет», на стендах в помещении учреждения структуру и органы управления организации культуры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CC2EC5" w:rsidRDefault="000F4769" w:rsidP="000F4769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структуры управления  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rPr>
          <w:trHeight w:val="553"/>
        </w:trPr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виды предоставляемых услуг учреждений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 стендах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виды предоставляемых услуг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видов предоставляемых услуг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 план финансово- хозяйственной деятельности учреждения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на стендах в помещении учреждения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план финансово –хозяйственной деятельности учреждения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плана –финансово –хозяйственной деятельности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размещены результаты независимой оценки качества условий оказания услуг, планы по улучшению  качества работы организации культуры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Разместить на официальном сайте организации в информационно – коммуникативной сети «Интернет»</w:t>
            </w:r>
            <w:r w:rsidR="00B7774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на стендах в помещении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результаты независимой оценки качества условий оказания услуг и план по улучшению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 w:rsidRPr="00D11E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CC2EC5" w:rsidRDefault="000F4769" w:rsidP="000F4769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результата независимой оценки качества условий оказания услуг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B74FAD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2020г.</w:t>
            </w:r>
          </w:p>
        </w:tc>
      </w:tr>
      <w:tr w:rsidR="00145E8F" w:rsidRPr="00724C40" w:rsidTr="00B6158B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установлено оборудование с доступной питьевой водой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Приобрести и установить оборудование с питьевой водой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август</w:t>
            </w:r>
            <w:r w:rsidRPr="00FF60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CC2EC5" w:rsidRDefault="000F4769" w:rsidP="000F4769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оборудования для питьевой воды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F4769" w:rsidRPr="00724C40" w:rsidTr="00B6158B">
        <w:trPr>
          <w:trHeight w:val="557"/>
        </w:trPr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Отсутствие комфортной зоны отдыха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Организовать комфортную зону отдыха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</w:t>
            </w:r>
            <w:r w:rsidRPr="00FF60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мебели для организации комфортной зоны отдыха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1D578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2020г.</w:t>
            </w:r>
          </w:p>
        </w:tc>
      </w:tr>
      <w:tr w:rsidR="00145E8F" w:rsidRPr="00724C40" w:rsidTr="00B6158B">
        <w:tc>
          <w:tcPr>
            <w:tcW w:w="15225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145E8F" w:rsidRPr="00724C40" w:rsidRDefault="00145E8F" w:rsidP="00B615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Отсутствует возможность парковки для автотранспортных средств инвалидов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Организовать парковочное место для автотранспорта инвалидов с возможностью высадки/посадки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/в  ТС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1D578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r w:rsidRPr="000B7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</w:t>
            </w:r>
            <w:r w:rsidR="001D57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Pr="000B7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CC2EC5" w:rsidRDefault="000F4769" w:rsidP="000F4769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Организация парковочного места для автотранспорта инвалидов с возможностью высадки/посадки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/в  ТС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продублированы информационные таблички в помещении организации культуры рельефно-точечным шрифтом Брайля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Изготовление информационных табличек с рельефно – точечным шрифтом 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</w:t>
            </w:r>
            <w:r w:rsidRPr="000B7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Установление информационных табличек в помещении учреждения с рельефно – точечным шрифтом.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F4769" w:rsidRPr="00724C40" w:rsidTr="00B6158B"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Официальный сайт учреждения не приспособлен для инвалидов по зрению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Создать альтернативную версию сайта организации для инвалидов по зрению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</w:t>
            </w:r>
            <w:r w:rsidRPr="000B7B1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2020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Default="000F4769" w:rsidP="000F4769"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Аминева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B615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Саима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Гарифовна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директор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МАУ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КиИ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Аургазинский</w:t>
            </w:r>
            <w:proofErr w:type="spellEnd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6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ИКМ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Создание альтернативной версии сайта организации для инвалидов по зрению</w:t>
            </w:r>
          </w:p>
        </w:tc>
        <w:tc>
          <w:tcPr>
            <w:tcW w:w="190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0F4769" w:rsidRPr="00724C40" w:rsidRDefault="000F4769" w:rsidP="000F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145E8F" w:rsidRPr="00724C40" w:rsidRDefault="00145E8F" w:rsidP="00145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C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45E8F" w:rsidRDefault="00145E8F" w:rsidP="00145E8F"/>
    <w:p w:rsidR="00145E8F" w:rsidRDefault="00145E8F"/>
    <w:sectPr w:rsidR="00145E8F" w:rsidSect="001D578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A5C"/>
    <w:rsid w:val="000A0C6F"/>
    <w:rsid w:val="000F4769"/>
    <w:rsid w:val="00120A98"/>
    <w:rsid w:val="00145E8F"/>
    <w:rsid w:val="00172285"/>
    <w:rsid w:val="001D5789"/>
    <w:rsid w:val="00207A83"/>
    <w:rsid w:val="002C2078"/>
    <w:rsid w:val="002F27F7"/>
    <w:rsid w:val="003263C9"/>
    <w:rsid w:val="00337834"/>
    <w:rsid w:val="003F7A94"/>
    <w:rsid w:val="0045070E"/>
    <w:rsid w:val="004D75DD"/>
    <w:rsid w:val="005056A6"/>
    <w:rsid w:val="00520603"/>
    <w:rsid w:val="00580532"/>
    <w:rsid w:val="00581CFD"/>
    <w:rsid w:val="005835A4"/>
    <w:rsid w:val="005B7E63"/>
    <w:rsid w:val="00653C76"/>
    <w:rsid w:val="00667265"/>
    <w:rsid w:val="006D574E"/>
    <w:rsid w:val="00724C40"/>
    <w:rsid w:val="00821628"/>
    <w:rsid w:val="008B6C25"/>
    <w:rsid w:val="008D3E3B"/>
    <w:rsid w:val="00917735"/>
    <w:rsid w:val="009412AC"/>
    <w:rsid w:val="00AA51FB"/>
    <w:rsid w:val="00AF6B31"/>
    <w:rsid w:val="00B54A5C"/>
    <w:rsid w:val="00B6158B"/>
    <w:rsid w:val="00B74FAD"/>
    <w:rsid w:val="00B77748"/>
    <w:rsid w:val="00BD56E4"/>
    <w:rsid w:val="00C1773E"/>
    <w:rsid w:val="00C267B4"/>
    <w:rsid w:val="00C67514"/>
    <w:rsid w:val="00CE0F46"/>
    <w:rsid w:val="00D8135C"/>
    <w:rsid w:val="00D876F8"/>
    <w:rsid w:val="00FD47EF"/>
    <w:rsid w:val="00FE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26294/4f75d9ff23333259f2aedf1b8182ba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926294/4f75d9ff23333259f2aedf1b8182ba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926294/4f75d9ff23333259f2aedf1b8182ba7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1926294/4f75d9ff23333259f2aedf1b8182ba7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1926294/4f75d9ff23333259f2aedf1b8182ba7b/" TargetMode="External"/><Relationship Id="rId9" Type="http://schemas.openxmlformats.org/officeDocument/2006/relationships/hyperlink" Target="https://base.garant.ru/71926294/4f75d9ff23333259f2aedf1b8182ba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2020-02-20T09:47:00Z</cp:lastPrinted>
  <dcterms:created xsi:type="dcterms:W3CDTF">2022-05-20T05:38:00Z</dcterms:created>
  <dcterms:modified xsi:type="dcterms:W3CDTF">2022-05-20T05:38:00Z</dcterms:modified>
</cp:coreProperties>
</file>